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247614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E050F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24761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24761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47614">
        <w:rPr>
          <w:sz w:val="28"/>
          <w:szCs w:val="28"/>
        </w:rPr>
        <w:t>23.04.2018</w:t>
      </w:r>
      <w:r w:rsidRPr="007F2A0B">
        <w:rPr>
          <w:sz w:val="28"/>
          <w:szCs w:val="28"/>
        </w:rPr>
        <w:t xml:space="preserve"> № </w:t>
      </w:r>
      <w:r w:rsidR="00247614">
        <w:rPr>
          <w:sz w:val="28"/>
          <w:szCs w:val="28"/>
        </w:rPr>
        <w:t>14-о</w:t>
      </w:r>
    </w:p>
    <w:p w:rsidR="00461F43" w:rsidRPr="007F2A0B" w:rsidRDefault="00461F43" w:rsidP="0024761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24761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02DC5" w:rsidRDefault="00BB5B2C" w:rsidP="0024761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88728C" w:rsidP="0024761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единым лотом нежилых зданий с земельным участком</w:t>
      </w:r>
    </w:p>
    <w:p w:rsidR="00BB5B2C" w:rsidRPr="00002DC5" w:rsidRDefault="0088728C" w:rsidP="0024761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ул. Семафорной, 445, стр. 10, 11, 12, 13, 14</w:t>
      </w:r>
    </w:p>
    <w:p w:rsidR="004B7700" w:rsidRDefault="004B7700" w:rsidP="0024761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99092A" w:rsidRDefault="0099092A" w:rsidP="00247614">
      <w:pPr>
        <w:pStyle w:val="a5"/>
        <w:suppressAutoHyphens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247614">
      <w:pPr>
        <w:pStyle w:val="a5"/>
        <w:suppressAutoHyphens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88728C">
        <w:rPr>
          <w:rFonts w:cs="Times New Roman"/>
          <w:sz w:val="28"/>
          <w:szCs w:val="28"/>
        </w:rPr>
        <w:t>15.05.2018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88728C">
        <w:rPr>
          <w:rFonts w:cs="Times New Roman"/>
          <w:sz w:val="28"/>
          <w:szCs w:val="28"/>
        </w:rPr>
        <w:t xml:space="preserve">единым лотом </w:t>
      </w:r>
      <w:r w:rsidR="004878C3">
        <w:rPr>
          <w:rFonts w:cs="Times New Roman"/>
          <w:sz w:val="28"/>
          <w:szCs w:val="28"/>
        </w:rPr>
        <w:t>нежил</w:t>
      </w:r>
      <w:r w:rsidR="0088728C">
        <w:rPr>
          <w:rFonts w:cs="Times New Roman"/>
          <w:sz w:val="28"/>
          <w:szCs w:val="28"/>
        </w:rPr>
        <w:t>ых</w:t>
      </w:r>
      <w:r w:rsidR="004878C3">
        <w:rPr>
          <w:rFonts w:cs="Times New Roman"/>
          <w:sz w:val="28"/>
          <w:szCs w:val="28"/>
        </w:rPr>
        <w:t xml:space="preserve"> </w:t>
      </w:r>
      <w:r w:rsidR="0088728C">
        <w:rPr>
          <w:rFonts w:cs="Times New Roman"/>
          <w:sz w:val="28"/>
          <w:szCs w:val="28"/>
        </w:rPr>
        <w:t>зданий с земельным участком по ул. Семафорной, 445, стр. 10, 11, 12, 13, 14</w:t>
      </w:r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24761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24761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740D08" w:rsidRPr="0088728C" w:rsidRDefault="00740D08" w:rsidP="0024761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88728C">
        <w:rPr>
          <w:rFonts w:cs="Times New Roman"/>
          <w:sz w:val="28"/>
          <w:szCs w:val="28"/>
        </w:rPr>
        <w:t>Заместитель руководителя</w:t>
      </w:r>
    </w:p>
    <w:p w:rsidR="00740D08" w:rsidRPr="0088728C" w:rsidRDefault="00675E47" w:rsidP="0024761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88728C">
        <w:rPr>
          <w:rFonts w:cs="Times New Roman"/>
          <w:sz w:val="28"/>
          <w:szCs w:val="28"/>
        </w:rPr>
        <w:t>д</w:t>
      </w:r>
      <w:r w:rsidR="004B3FD1" w:rsidRPr="0088728C">
        <w:rPr>
          <w:rFonts w:cs="Times New Roman"/>
          <w:sz w:val="28"/>
          <w:szCs w:val="28"/>
        </w:rPr>
        <w:t>епартамента</w:t>
      </w:r>
      <w:r w:rsidR="00740D08" w:rsidRPr="0088728C">
        <w:rPr>
          <w:rFonts w:cs="Times New Roman"/>
          <w:sz w:val="28"/>
          <w:szCs w:val="28"/>
        </w:rPr>
        <w:t xml:space="preserve"> </w:t>
      </w:r>
      <w:r w:rsidR="004B3FD1" w:rsidRPr="0088728C">
        <w:rPr>
          <w:rFonts w:cs="Times New Roman"/>
          <w:sz w:val="28"/>
          <w:szCs w:val="28"/>
        </w:rPr>
        <w:t xml:space="preserve">муниципального </w:t>
      </w:r>
      <w:r w:rsidR="0088728C" w:rsidRPr="0088728C">
        <w:rPr>
          <w:rFonts w:cs="Times New Roman"/>
          <w:sz w:val="28"/>
          <w:szCs w:val="28"/>
        </w:rPr>
        <w:t xml:space="preserve"> </w:t>
      </w:r>
    </w:p>
    <w:p w:rsidR="004B3FD1" w:rsidRPr="0088728C" w:rsidRDefault="004B3FD1" w:rsidP="0024761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88728C">
        <w:rPr>
          <w:rFonts w:cs="Times New Roman"/>
          <w:sz w:val="28"/>
          <w:szCs w:val="28"/>
        </w:rPr>
        <w:t>имущества и</w:t>
      </w:r>
      <w:r w:rsidR="0088728C">
        <w:rPr>
          <w:rFonts w:cs="Times New Roman"/>
          <w:sz w:val="28"/>
          <w:szCs w:val="28"/>
        </w:rPr>
        <w:t xml:space="preserve"> земельных отношений</w:t>
      </w:r>
      <w:r w:rsidR="0088728C">
        <w:rPr>
          <w:rFonts w:cs="Times New Roman"/>
          <w:sz w:val="28"/>
          <w:szCs w:val="28"/>
        </w:rPr>
        <w:tab/>
      </w:r>
      <w:r w:rsidR="0088728C">
        <w:rPr>
          <w:rFonts w:cs="Times New Roman"/>
          <w:sz w:val="28"/>
          <w:szCs w:val="28"/>
        </w:rPr>
        <w:tab/>
      </w:r>
      <w:r w:rsidR="0088728C">
        <w:rPr>
          <w:rFonts w:cs="Times New Roman"/>
          <w:sz w:val="28"/>
          <w:szCs w:val="28"/>
        </w:rPr>
        <w:tab/>
      </w:r>
      <w:r w:rsidR="0088728C">
        <w:rPr>
          <w:rFonts w:cs="Times New Roman"/>
          <w:sz w:val="28"/>
          <w:szCs w:val="28"/>
        </w:rPr>
        <w:tab/>
        <w:t xml:space="preserve">      </w:t>
      </w:r>
      <w:r w:rsidR="007A1AE2" w:rsidRPr="0088728C">
        <w:rPr>
          <w:rFonts w:cs="Times New Roman"/>
          <w:sz w:val="28"/>
          <w:szCs w:val="28"/>
        </w:rPr>
        <w:t xml:space="preserve">    </w:t>
      </w:r>
      <w:r w:rsidR="0088728C" w:rsidRPr="0088728C">
        <w:rPr>
          <w:rFonts w:cs="Times New Roman"/>
          <w:sz w:val="28"/>
          <w:szCs w:val="28"/>
        </w:rPr>
        <w:t>И.А. Тюрина</w:t>
      </w:r>
    </w:p>
    <w:p w:rsidR="00654449" w:rsidRPr="0088728C" w:rsidRDefault="00654449" w:rsidP="0024761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24761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24761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24761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24761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9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47614">
          <w:rPr>
            <w:noProof/>
          </w:rPr>
          <w:t>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75CC"/>
    <w:rsid w:val="00247614"/>
    <w:rsid w:val="00285938"/>
    <w:rsid w:val="002A47AF"/>
    <w:rsid w:val="002F4BF8"/>
    <w:rsid w:val="00391B17"/>
    <w:rsid w:val="003C11B9"/>
    <w:rsid w:val="003F5369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A1AE2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7DCCCC-56E4-4D17-9F32-AA2D1A72A3B7}"/>
</file>

<file path=customXml/itemProps2.xml><?xml version="1.0" encoding="utf-8"?>
<ds:datastoreItem xmlns:ds="http://schemas.openxmlformats.org/officeDocument/2006/customXml" ds:itemID="{A80E7CF7-3BC4-4D1C-8CF9-3EE92BA6CFF7}"/>
</file>

<file path=customXml/itemProps3.xml><?xml version="1.0" encoding="utf-8"?>
<ds:datastoreItem xmlns:ds="http://schemas.openxmlformats.org/officeDocument/2006/customXml" ds:itemID="{453E6056-880C-401E-9546-CC61D5A94392}"/>
</file>

<file path=customXml/itemProps4.xml><?xml version="1.0" encoding="utf-8"?>
<ds:datastoreItem xmlns:ds="http://schemas.openxmlformats.org/officeDocument/2006/customXml" ds:itemID="{26AF837D-E34A-4803-90FB-2F92116EC6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34</cp:revision>
  <cp:lastPrinted>2016-12-26T07:49:00Z</cp:lastPrinted>
  <dcterms:created xsi:type="dcterms:W3CDTF">2016-11-17T10:08:00Z</dcterms:created>
  <dcterms:modified xsi:type="dcterms:W3CDTF">2018-04-25T04:50:00Z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